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B9D98" w14:textId="3E89C7A8" w:rsidR="00856C98" w:rsidRPr="00856C98" w:rsidRDefault="00856C98" w:rsidP="00856C98">
      <w:pPr>
        <w:jc w:val="center"/>
        <w:rPr>
          <w:b/>
          <w:bCs/>
          <w:sz w:val="28"/>
          <w:szCs w:val="28"/>
        </w:rPr>
      </w:pPr>
      <w:r w:rsidRPr="00856C98">
        <w:rPr>
          <w:b/>
          <w:bCs/>
          <w:sz w:val="28"/>
          <w:szCs w:val="28"/>
        </w:rPr>
        <w:t>Notre jardin nourricier</w:t>
      </w:r>
    </w:p>
    <w:p w14:paraId="5690A59C" w14:textId="0D56A8C6" w:rsidR="00856C98" w:rsidRDefault="00856C98" w:rsidP="00BA0E97">
      <w:pPr>
        <w:jc w:val="both"/>
      </w:pPr>
      <w:r>
        <w:t>Saint-Isidore est bien entendu une municipalité nourricière de par sa forte vocation agricole</w:t>
      </w:r>
      <w:r w:rsidR="00A9090C">
        <w:t xml:space="preserve">. Mais au-delà </w:t>
      </w:r>
      <w:r w:rsidR="00BA0E97">
        <w:t>de l’agriculture</w:t>
      </w:r>
      <w:r w:rsidR="007427BF">
        <w:t xml:space="preserve">, comment une communauté peut contribuer elle-même à </w:t>
      </w:r>
      <w:r w:rsidR="00665B00">
        <w:t xml:space="preserve">bien </w:t>
      </w:r>
      <w:r w:rsidR="007427BF">
        <w:t>se nourrir ?</w:t>
      </w:r>
    </w:p>
    <w:p w14:paraId="6C29D89C" w14:textId="77777777" w:rsidR="007427BF" w:rsidRDefault="007427BF" w:rsidP="007427BF">
      <w:pPr>
        <w:jc w:val="both"/>
      </w:pPr>
      <w:r>
        <w:t>En plein cœur de notre beau village se trouve un terrain gazonné, jouxtant la rue des Pinsons et le CPE, qui recèle une panoplie de potentiels n’attendant qu’à être révélés.</w:t>
      </w:r>
    </w:p>
    <w:p w14:paraId="33225FEE" w14:textId="301619DE" w:rsidR="00BA0E97" w:rsidRDefault="007427BF" w:rsidP="00BA0E97">
      <w:pPr>
        <w:jc w:val="both"/>
      </w:pPr>
      <w:r>
        <w:t xml:space="preserve">La municipalité de Saint-Isidore met à la disposition de sa population cet espace pour créer, tous ensemble, </w:t>
      </w:r>
      <w:r w:rsidRPr="007427BF">
        <w:rPr>
          <w:b/>
          <w:bCs/>
        </w:rPr>
        <w:t>N</w:t>
      </w:r>
      <w:r w:rsidR="00BA0E97" w:rsidRPr="007427BF">
        <w:rPr>
          <w:b/>
          <w:bCs/>
        </w:rPr>
        <w:t>otre</w:t>
      </w:r>
      <w:r w:rsidR="00BA0E97" w:rsidRPr="00BA0E97">
        <w:rPr>
          <w:b/>
          <w:bCs/>
        </w:rPr>
        <w:t xml:space="preserve"> jardin nourricie</w:t>
      </w:r>
      <w:r>
        <w:rPr>
          <w:b/>
          <w:bCs/>
        </w:rPr>
        <w:t>r</w:t>
      </w:r>
      <w:r>
        <w:t>… nourricier</w:t>
      </w:r>
      <w:r w:rsidR="00BA0E97">
        <w:t xml:space="preserve"> pour le corps bien sûr, mais aussi pour l’âme et l’esprit</w:t>
      </w:r>
      <w:r>
        <w:t>.</w:t>
      </w:r>
    </w:p>
    <w:p w14:paraId="6A83CD1C" w14:textId="20CB0107" w:rsidR="00856C98" w:rsidRDefault="00856C98" w:rsidP="00BA0E97">
      <w:pPr>
        <w:jc w:val="both"/>
      </w:pPr>
      <w:r>
        <w:t>Ce projet</w:t>
      </w:r>
      <w:r w:rsidR="007427BF">
        <w:t xml:space="preserve"> n’en est pas un</w:t>
      </w:r>
      <w:r>
        <w:t xml:space="preserve"> comme les autres, puisque </w:t>
      </w:r>
      <w:r w:rsidR="007427BF">
        <w:t xml:space="preserve">dès le départ, vous êtes invité(e)s à participer, </w:t>
      </w:r>
      <w:r>
        <w:t>dans le cadre de deux rencontres en ligne :</w:t>
      </w:r>
    </w:p>
    <w:p w14:paraId="677F3CD6" w14:textId="689DC6AE" w:rsidR="00856C98" w:rsidRDefault="00856C98" w:rsidP="00BA0E97">
      <w:pPr>
        <w:pStyle w:val="Paragraphedeliste"/>
        <w:numPr>
          <w:ilvl w:val="0"/>
          <w:numId w:val="1"/>
        </w:numPr>
        <w:jc w:val="both"/>
      </w:pPr>
      <w:r>
        <w:t>À rêver cet espace</w:t>
      </w:r>
      <w:r w:rsidR="007427BF">
        <w:t xml:space="preserve"> afin d’orienter ses vocations (</w:t>
      </w:r>
      <w:r w:rsidR="007427BF" w:rsidRPr="00665B00">
        <w:rPr>
          <w:b/>
          <w:bCs/>
        </w:rPr>
        <w:t>10 octobre, de 9h à 12h</w:t>
      </w:r>
      <w:r w:rsidR="007427BF">
        <w:t>);</w:t>
      </w:r>
    </w:p>
    <w:p w14:paraId="5BEAE57B" w14:textId="6EE0C102" w:rsidR="00856C98" w:rsidRDefault="00856C98" w:rsidP="00BA0E97">
      <w:pPr>
        <w:pStyle w:val="Paragraphedeliste"/>
        <w:numPr>
          <w:ilvl w:val="0"/>
          <w:numId w:val="1"/>
        </w:numPr>
        <w:jc w:val="both"/>
      </w:pPr>
      <w:r>
        <w:t xml:space="preserve">À dessiner </w:t>
      </w:r>
      <w:r w:rsidR="007427BF">
        <w:t xml:space="preserve">collectivement </w:t>
      </w:r>
      <w:r>
        <w:t>cet espace</w:t>
      </w:r>
      <w:r w:rsidR="007427BF">
        <w:t xml:space="preserve"> afin de cheminer vers l’amorce d’une implantation en 2021, tout aussi collective (</w:t>
      </w:r>
      <w:r w:rsidR="007427BF" w:rsidRPr="00665B00">
        <w:rPr>
          <w:b/>
          <w:bCs/>
        </w:rPr>
        <w:t>24 octobre, de 9h à 12h</w:t>
      </w:r>
      <w:r w:rsidR="007427BF">
        <w:t>).</w:t>
      </w:r>
    </w:p>
    <w:p w14:paraId="68516543" w14:textId="2B9C55A8" w:rsidR="00E05A23" w:rsidRDefault="007427BF" w:rsidP="00BA0E97">
      <w:pPr>
        <w:jc w:val="both"/>
      </w:pPr>
      <w:r>
        <w:t>Ces deux rencontres auront lieu en ligne (COVID-19 oblige), sans besoin de micro ni de webcam.</w:t>
      </w:r>
    </w:p>
    <w:p w14:paraId="278EE387" w14:textId="3F19509C" w:rsidR="007427BF" w:rsidRDefault="007427BF" w:rsidP="00BA0E97">
      <w:pPr>
        <w:jc w:val="both"/>
      </w:pPr>
      <w:r>
        <w:t>Il ne suffit que de s’inscrire afin de recevoir le lien menant aux rencontres en ligne.</w:t>
      </w:r>
    </w:p>
    <w:p w14:paraId="49363E86" w14:textId="3A40AEF4" w:rsidR="007427BF" w:rsidRDefault="007427BF" w:rsidP="00665B00">
      <w:r w:rsidRPr="00665B00">
        <w:rPr>
          <w:b/>
          <w:bCs/>
        </w:rPr>
        <w:t xml:space="preserve">POUR S’INSCRIRE : </w:t>
      </w:r>
      <w:hyperlink r:id="rId5" w:tgtFrame="_blank" w:history="1">
        <w:r w:rsidR="00665B00" w:rsidRPr="00665B00">
          <w:rPr>
            <w:rStyle w:val="Lienhypertexte"/>
          </w:rPr>
          <w:t>https://us02web.zoom.us/meeting/register/tZUtcO6gqToiHtxq93tsBGtMmCckvEJ-KefK</w:t>
        </w:r>
      </w:hyperlink>
    </w:p>
    <w:p w14:paraId="150FDFBA" w14:textId="280A5DB5" w:rsidR="00665B00" w:rsidRDefault="00665B00" w:rsidP="00BA0E97">
      <w:pPr>
        <w:jc w:val="both"/>
      </w:pPr>
      <w:r>
        <w:t xml:space="preserve">Nous serons </w:t>
      </w:r>
      <w:r w:rsidR="008F0ECA">
        <w:t>accompagné</w:t>
      </w:r>
      <w:r>
        <w:t>(e)s dans cette démarche par la Coopérative Les Choux Gras (</w:t>
      </w:r>
      <w:hyperlink r:id="rId6" w:history="1">
        <w:r w:rsidRPr="00260BF0">
          <w:rPr>
            <w:rStyle w:val="Lienhypertexte"/>
          </w:rPr>
          <w:t>https://leschouxgras.com/</w:t>
        </w:r>
      </w:hyperlink>
      <w:r>
        <w:t>)</w:t>
      </w:r>
      <w:r w:rsidR="00C369ED">
        <w:t xml:space="preserve"> qui jouit d’une belle expérience en la matière</w:t>
      </w:r>
      <w:r>
        <w:t>.</w:t>
      </w:r>
    </w:p>
    <w:p w14:paraId="5E84885A" w14:textId="3039DD2A" w:rsidR="00665B00" w:rsidRDefault="00665B00" w:rsidP="00BA0E97">
      <w:pPr>
        <w:jc w:val="both"/>
      </w:pPr>
      <w:r>
        <w:t xml:space="preserve">Comme le succès d’un tel projet repose en bonne partie sur la participation des résident(e)s de Saint-Isidore, </w:t>
      </w:r>
      <w:r w:rsidRPr="00665B00">
        <w:rPr>
          <w:b/>
          <w:bCs/>
        </w:rPr>
        <w:t xml:space="preserve">je vous invite à en parler et à partager </w:t>
      </w:r>
      <w:r w:rsidR="00C369ED" w:rsidRPr="00665B00">
        <w:rPr>
          <w:b/>
          <w:bCs/>
        </w:rPr>
        <w:t xml:space="preserve">massivement </w:t>
      </w:r>
      <w:r w:rsidRPr="00665B00">
        <w:rPr>
          <w:b/>
          <w:bCs/>
        </w:rPr>
        <w:t>cette invitation</w:t>
      </w:r>
      <w:r>
        <w:t>.</w:t>
      </w:r>
    </w:p>
    <w:p w14:paraId="64BE26B1" w14:textId="2235556F" w:rsidR="00665B00" w:rsidRDefault="00665B00" w:rsidP="00BA0E97">
      <w:pPr>
        <w:jc w:val="both"/>
      </w:pPr>
      <w:r>
        <w:t>Au plaisir de vous voir à ces deux rencontres marquant l’amorce d’une belle aventure!</w:t>
      </w:r>
    </w:p>
    <w:p w14:paraId="4954490C" w14:textId="77777777" w:rsidR="00665B00" w:rsidRDefault="00665B00" w:rsidP="00BA0E97">
      <w:pPr>
        <w:jc w:val="both"/>
      </w:pPr>
    </w:p>
    <w:p w14:paraId="58D5C336" w14:textId="2675C1A1" w:rsidR="00665B00" w:rsidRDefault="00665B00" w:rsidP="00665B00">
      <w:pPr>
        <w:spacing w:after="0"/>
        <w:jc w:val="both"/>
      </w:pPr>
      <w:r>
        <w:t>Martin Boisvert, conseiller municipal</w:t>
      </w:r>
    </w:p>
    <w:p w14:paraId="4992A394" w14:textId="37A5A539" w:rsidR="00665B00" w:rsidRPr="00665B00" w:rsidRDefault="008F0ECA" w:rsidP="00665B00">
      <w:pPr>
        <w:spacing w:after="0"/>
        <w:jc w:val="both"/>
      </w:pPr>
      <w:r>
        <w:t xml:space="preserve">Pour information : </w:t>
      </w:r>
      <w:hyperlink r:id="rId7" w:history="1">
        <w:r w:rsidRPr="00260BF0">
          <w:rPr>
            <w:rStyle w:val="Lienhypertexte"/>
          </w:rPr>
          <w:t>shivermart@hotmail.com</w:t>
        </w:r>
      </w:hyperlink>
    </w:p>
    <w:p w14:paraId="5B97462E" w14:textId="77777777" w:rsidR="00665B00" w:rsidRPr="00665B00" w:rsidRDefault="00665B00" w:rsidP="00BA0E97">
      <w:pPr>
        <w:jc w:val="both"/>
      </w:pPr>
    </w:p>
    <w:sectPr w:rsidR="00665B00" w:rsidRPr="00665B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10A6"/>
    <w:multiLevelType w:val="hybridMultilevel"/>
    <w:tmpl w:val="CDA6E2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F5DE5"/>
    <w:multiLevelType w:val="hybridMultilevel"/>
    <w:tmpl w:val="E32CA87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25"/>
    <w:rsid w:val="005A2689"/>
    <w:rsid w:val="00665B00"/>
    <w:rsid w:val="007427BF"/>
    <w:rsid w:val="00856C98"/>
    <w:rsid w:val="008F0ECA"/>
    <w:rsid w:val="00A63325"/>
    <w:rsid w:val="00A9090C"/>
    <w:rsid w:val="00BA0E97"/>
    <w:rsid w:val="00BA2A9C"/>
    <w:rsid w:val="00C369ED"/>
    <w:rsid w:val="00E0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C5549B"/>
  <w15:chartTrackingRefBased/>
  <w15:docId w15:val="{2BBEB00D-474B-49A4-B76D-DF2BA70A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6C9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65B00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65B0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65B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vermart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schouxgras.com/" TargetMode="External"/><Relationship Id="rId5" Type="http://schemas.openxmlformats.org/officeDocument/2006/relationships/hyperlink" Target="https://us02web.zoom.us/meeting/register/tZUtcO6gqToiHtxq93tsBGtMmCckvEJ-Kef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Boisvert</dc:creator>
  <cp:keywords/>
  <dc:description/>
  <cp:lastModifiedBy>Catherine Parent</cp:lastModifiedBy>
  <cp:revision>2</cp:revision>
  <dcterms:created xsi:type="dcterms:W3CDTF">2020-10-06T18:04:00Z</dcterms:created>
  <dcterms:modified xsi:type="dcterms:W3CDTF">2020-10-06T18:04:00Z</dcterms:modified>
</cp:coreProperties>
</file>